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4625A48B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bookmarkStart w:id="0" w:name="_GoBack"/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22109F">
        <w:rPr>
          <w:b/>
          <w:bCs/>
        </w:rPr>
        <w:t>0</w:t>
      </w:r>
      <w:r w:rsidR="0042333D">
        <w:rPr>
          <w:b/>
          <w:bCs/>
        </w:rPr>
        <w:t>6</w:t>
      </w:r>
      <w:r w:rsidR="007D648D">
        <w:rPr>
          <w:b/>
          <w:bCs/>
        </w:rPr>
        <w:t xml:space="preserve">, DE </w:t>
      </w:r>
      <w:r w:rsidR="0042333D">
        <w:rPr>
          <w:b/>
          <w:bCs/>
        </w:rPr>
        <w:t>26</w:t>
      </w:r>
      <w:r w:rsidR="007D648D">
        <w:rPr>
          <w:b/>
          <w:bCs/>
        </w:rPr>
        <w:t xml:space="preserve"> DE </w:t>
      </w:r>
      <w:r w:rsidR="0042333D">
        <w:rPr>
          <w:b/>
          <w:bCs/>
        </w:rPr>
        <w:t xml:space="preserve">FEVEREIRO </w:t>
      </w:r>
      <w:r w:rsidR="007D648D">
        <w:rPr>
          <w:b/>
          <w:bCs/>
        </w:rPr>
        <w:t>DE 202</w:t>
      </w:r>
      <w:r w:rsidR="00CF6378">
        <w:rPr>
          <w:b/>
          <w:bCs/>
        </w:rPr>
        <w:t>1</w:t>
      </w:r>
    </w:p>
    <w:bookmarkEnd w:id="0"/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097AD179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CONCEDE FÉRIAS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76726219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</w:t>
      </w:r>
      <w:r w:rsidR="0022109F">
        <w:rPr>
          <w:rFonts w:ascii="Times New Roman" w:hAnsi="Times New Roman"/>
          <w:sz w:val="24"/>
          <w:szCs w:val="24"/>
        </w:rPr>
        <w:t xml:space="preserve">Em conformidade e amparado pelo Estatuto do Consórcio, nos termos da Lei de Consolidação do Trabalho, conceder férias a funcionária </w:t>
      </w:r>
      <w:r w:rsidR="0042333D">
        <w:rPr>
          <w:rFonts w:ascii="Times New Roman" w:hAnsi="Times New Roman"/>
          <w:sz w:val="24"/>
          <w:szCs w:val="24"/>
        </w:rPr>
        <w:t>Ana Paula Muller</w:t>
      </w:r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>2</w:t>
      </w:r>
      <w:r w:rsidR="0042333D">
        <w:rPr>
          <w:rFonts w:ascii="Times New Roman" w:hAnsi="Times New Roman"/>
          <w:sz w:val="24"/>
          <w:szCs w:val="24"/>
        </w:rPr>
        <w:t>5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42333D">
        <w:rPr>
          <w:rFonts w:ascii="Times New Roman" w:hAnsi="Times New Roman"/>
          <w:sz w:val="24"/>
          <w:szCs w:val="24"/>
        </w:rPr>
        <w:t>062.473.529-05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42333D">
        <w:rPr>
          <w:rFonts w:ascii="Times New Roman" w:hAnsi="Times New Roman"/>
          <w:sz w:val="24"/>
          <w:szCs w:val="24"/>
        </w:rPr>
        <w:t>Agente Administrativa</w:t>
      </w:r>
      <w:r w:rsidR="0022109F">
        <w:rPr>
          <w:rFonts w:ascii="Times New Roman" w:hAnsi="Times New Roman"/>
          <w:sz w:val="24"/>
          <w:szCs w:val="24"/>
        </w:rPr>
        <w:t xml:space="preserve">, no período de </w:t>
      </w:r>
      <w:r w:rsidR="0042333D">
        <w:rPr>
          <w:rFonts w:ascii="Times New Roman" w:hAnsi="Times New Roman"/>
          <w:sz w:val="24"/>
          <w:szCs w:val="24"/>
        </w:rPr>
        <w:t>01</w:t>
      </w:r>
      <w:r w:rsidR="0022109F">
        <w:rPr>
          <w:rFonts w:ascii="Times New Roman" w:hAnsi="Times New Roman"/>
          <w:sz w:val="24"/>
          <w:szCs w:val="24"/>
        </w:rPr>
        <w:t>/0</w:t>
      </w:r>
      <w:r w:rsidR="0042333D">
        <w:rPr>
          <w:rFonts w:ascii="Times New Roman" w:hAnsi="Times New Roman"/>
          <w:sz w:val="24"/>
          <w:szCs w:val="24"/>
        </w:rPr>
        <w:t>3</w:t>
      </w:r>
      <w:r w:rsidR="0022109F">
        <w:rPr>
          <w:rFonts w:ascii="Times New Roman" w:hAnsi="Times New Roman"/>
          <w:sz w:val="24"/>
          <w:szCs w:val="24"/>
        </w:rPr>
        <w:t>/2021 a 0</w:t>
      </w:r>
      <w:r w:rsidR="0042333D">
        <w:rPr>
          <w:rFonts w:ascii="Times New Roman" w:hAnsi="Times New Roman"/>
          <w:sz w:val="24"/>
          <w:szCs w:val="24"/>
        </w:rPr>
        <w:t>5</w:t>
      </w:r>
      <w:r w:rsidR="0022109F">
        <w:rPr>
          <w:rFonts w:ascii="Times New Roman" w:hAnsi="Times New Roman"/>
          <w:sz w:val="24"/>
          <w:szCs w:val="24"/>
        </w:rPr>
        <w:t>/0</w:t>
      </w:r>
      <w:r w:rsidR="0042333D">
        <w:rPr>
          <w:rFonts w:ascii="Times New Roman" w:hAnsi="Times New Roman"/>
          <w:sz w:val="24"/>
          <w:szCs w:val="24"/>
        </w:rPr>
        <w:t>3</w:t>
      </w:r>
      <w:r w:rsidR="0022109F">
        <w:rPr>
          <w:rFonts w:ascii="Times New Roman" w:hAnsi="Times New Roman"/>
          <w:sz w:val="24"/>
          <w:szCs w:val="24"/>
        </w:rPr>
        <w:t>/2021, referente ao período aquisitivo de 0</w:t>
      </w:r>
      <w:r w:rsidR="0042333D">
        <w:rPr>
          <w:rFonts w:ascii="Times New Roman" w:hAnsi="Times New Roman"/>
          <w:sz w:val="24"/>
          <w:szCs w:val="24"/>
        </w:rPr>
        <w:t>8</w:t>
      </w:r>
      <w:r w:rsidR="0022109F">
        <w:rPr>
          <w:rFonts w:ascii="Times New Roman" w:hAnsi="Times New Roman"/>
          <w:sz w:val="24"/>
          <w:szCs w:val="24"/>
        </w:rPr>
        <w:t>/</w:t>
      </w:r>
      <w:r w:rsidR="0042333D">
        <w:rPr>
          <w:rFonts w:ascii="Times New Roman" w:hAnsi="Times New Roman"/>
          <w:sz w:val="24"/>
          <w:szCs w:val="24"/>
        </w:rPr>
        <w:t>06</w:t>
      </w:r>
      <w:r w:rsidR="0022109F">
        <w:rPr>
          <w:rFonts w:ascii="Times New Roman" w:hAnsi="Times New Roman"/>
          <w:sz w:val="24"/>
          <w:szCs w:val="24"/>
        </w:rPr>
        <w:t xml:space="preserve">/2019 a </w:t>
      </w:r>
      <w:r w:rsidR="0042333D">
        <w:rPr>
          <w:rFonts w:ascii="Times New Roman" w:hAnsi="Times New Roman"/>
          <w:sz w:val="24"/>
          <w:szCs w:val="24"/>
        </w:rPr>
        <w:t>07</w:t>
      </w:r>
      <w:r w:rsidR="0022109F">
        <w:rPr>
          <w:rFonts w:ascii="Times New Roman" w:hAnsi="Times New Roman"/>
          <w:sz w:val="24"/>
          <w:szCs w:val="24"/>
        </w:rPr>
        <w:t>/0</w:t>
      </w:r>
      <w:r w:rsidR="0042333D">
        <w:rPr>
          <w:rFonts w:ascii="Times New Roman" w:hAnsi="Times New Roman"/>
          <w:sz w:val="24"/>
          <w:szCs w:val="24"/>
        </w:rPr>
        <w:t>6</w:t>
      </w:r>
      <w:r w:rsidR="0022109F">
        <w:rPr>
          <w:rFonts w:ascii="Times New Roman" w:hAnsi="Times New Roman"/>
          <w:sz w:val="24"/>
          <w:szCs w:val="24"/>
        </w:rPr>
        <w:t>/202</w:t>
      </w:r>
      <w:r w:rsidR="0042333D">
        <w:rPr>
          <w:rFonts w:ascii="Times New Roman" w:hAnsi="Times New Roman"/>
          <w:sz w:val="24"/>
          <w:szCs w:val="24"/>
        </w:rPr>
        <w:t>0</w:t>
      </w:r>
      <w:r w:rsidR="0022109F">
        <w:rPr>
          <w:rFonts w:ascii="Times New Roman" w:hAnsi="Times New Roman"/>
          <w:sz w:val="24"/>
          <w:szCs w:val="24"/>
        </w:rPr>
        <w:t>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536013BB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34CD519D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42333D">
        <w:rPr>
          <w:rFonts w:ascii="Times New Roman" w:hAnsi="Times New Roman"/>
          <w:sz w:val="24"/>
          <w:szCs w:val="24"/>
        </w:rPr>
        <w:t>26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42333D">
        <w:rPr>
          <w:rFonts w:ascii="Times New Roman" w:hAnsi="Times New Roman"/>
          <w:sz w:val="24"/>
          <w:szCs w:val="24"/>
        </w:rPr>
        <w:t>Fevereiro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78D0" w14:textId="77777777" w:rsidR="00F96841" w:rsidRDefault="00F96841" w:rsidP="00D2260F">
      <w:r>
        <w:separator/>
      </w:r>
    </w:p>
  </w:endnote>
  <w:endnote w:type="continuationSeparator" w:id="0">
    <w:p w14:paraId="54D40DDB" w14:textId="77777777" w:rsidR="00F96841" w:rsidRDefault="00F96841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F96841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F96841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86FA" w14:textId="77777777" w:rsidR="00F96841" w:rsidRDefault="00F96841" w:rsidP="00D2260F">
      <w:r>
        <w:separator/>
      </w:r>
    </w:p>
  </w:footnote>
  <w:footnote w:type="continuationSeparator" w:id="0">
    <w:p w14:paraId="44C5C216" w14:textId="77777777" w:rsidR="00F96841" w:rsidRDefault="00F96841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68EC-A132-4C33-83E7-C3D10EC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24</cp:revision>
  <cp:lastPrinted>2021-03-01T14:20:00Z</cp:lastPrinted>
  <dcterms:created xsi:type="dcterms:W3CDTF">2018-01-02T18:38:00Z</dcterms:created>
  <dcterms:modified xsi:type="dcterms:W3CDTF">2021-03-01T14:28:00Z</dcterms:modified>
</cp:coreProperties>
</file>